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A6" w:rsidRDefault="007A244E">
      <w:r>
        <w:t>Tayseer – Open data file</w:t>
      </w:r>
      <w:bookmarkStart w:id="0" w:name="_GoBack"/>
      <w:bookmarkEnd w:id="0"/>
    </w:p>
    <w:sectPr w:rsidR="0039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4E"/>
    <w:rsid w:val="003939A6"/>
    <w:rsid w:val="007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5182"/>
  <w15:chartTrackingRefBased/>
  <w15:docId w15:val="{C6AF5A6A-F0DB-4B54-B658-A2690F6C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Tawfik</dc:creator>
  <cp:keywords/>
  <dc:description/>
  <cp:lastModifiedBy>Amir Tawfik</cp:lastModifiedBy>
  <cp:revision>1</cp:revision>
  <dcterms:created xsi:type="dcterms:W3CDTF">2019-10-19T08:36:00Z</dcterms:created>
  <dcterms:modified xsi:type="dcterms:W3CDTF">2019-10-19T08:36:00Z</dcterms:modified>
</cp:coreProperties>
</file>